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FE6252" w:rsidP="00FE6252">
      <w:pPr>
        <w:spacing w:after="160" w:line="259" w:lineRule="auto"/>
        <w:rPr>
          <w:rFonts w:ascii="Oslo Sans Office" w:hAnsi="Oslo Sans Office"/>
          <w:color w:val="2A2859"/>
          <w:sz w:val="38"/>
          <w:szCs w:val="38"/>
        </w:rPr>
      </w:pPr>
      <w:r>
        <w:rPr>
          <w:rFonts w:ascii="Oslo Sans Office" w:hAnsi="Oslo Sans Office"/>
          <w:color w:val="2A2859"/>
          <w:sz w:val="38"/>
          <w:szCs w:val="38"/>
        </w:rPr>
        <w:t>Nydalen videregående skole</w:t>
      </w:r>
    </w:p>
    <w:p w:rsidR="00064A24" w:rsidRPr="00FE6252" w:rsidRDefault="00FE6252" w:rsidP="00FE6252">
      <w:pPr>
        <w:rPr>
          <w:rFonts w:ascii="Oslo Sans Office" w:hAnsi="Oslo Sans Office"/>
          <w:sz w:val="16"/>
          <w:szCs w:val="38"/>
        </w:rPr>
      </w:pPr>
      <w:r>
        <w:rPr>
          <w:rFonts w:ascii="Oslo Sans Office" w:hAnsi="Oslo Sans Office"/>
          <w:sz w:val="16"/>
          <w:szCs w:val="38"/>
        </w:rPr>
        <w:tab/>
      </w:r>
      <w:r>
        <w:rPr>
          <w:rFonts w:ascii="Oslo Sans Office" w:hAnsi="Oslo Sans Office"/>
          <w:sz w:val="16"/>
          <w:szCs w:val="38"/>
        </w:rPr>
        <w:tab/>
      </w:r>
      <w:r>
        <w:rPr>
          <w:rFonts w:ascii="Oslo Sans Office" w:hAnsi="Oslo Sans Office"/>
          <w:sz w:val="16"/>
          <w:szCs w:val="38"/>
        </w:rPr>
        <w:tab/>
      </w:r>
      <w:r>
        <w:rPr>
          <w:rFonts w:ascii="Oslo Sans Office" w:hAnsi="Oslo Sans Office"/>
          <w:sz w:val="16"/>
          <w:szCs w:val="38"/>
        </w:rPr>
        <w:tab/>
      </w:r>
      <w:r>
        <w:rPr>
          <w:rFonts w:ascii="Oslo Sans Office" w:hAnsi="Oslo Sans Office"/>
          <w:sz w:val="16"/>
          <w:szCs w:val="38"/>
        </w:rPr>
        <w:tab/>
      </w:r>
      <w:r>
        <w:rPr>
          <w:rFonts w:ascii="Oslo Sans Office" w:hAnsi="Oslo Sans Office"/>
          <w:sz w:val="16"/>
          <w:szCs w:val="38"/>
        </w:rPr>
        <w:tab/>
      </w:r>
      <w:r>
        <w:rPr>
          <w:rFonts w:ascii="Oslo Sans Office" w:hAnsi="Oslo Sans Office"/>
          <w:sz w:val="16"/>
          <w:szCs w:val="38"/>
        </w:rPr>
        <w:tab/>
      </w:r>
      <w:r>
        <w:rPr>
          <w:rFonts w:ascii="Oslo Sans Office" w:hAnsi="Oslo Sans Office"/>
          <w:sz w:val="16"/>
          <w:szCs w:val="38"/>
        </w:rPr>
        <w:tab/>
      </w:r>
      <w:r>
        <w:rPr>
          <w:rFonts w:ascii="Oslo Sans Office" w:hAnsi="Oslo Sans Office"/>
          <w:sz w:val="16"/>
          <w:szCs w:val="38"/>
        </w:rPr>
        <w:tab/>
      </w:r>
      <w:r>
        <w:rPr>
          <w:rFonts w:ascii="Oslo Sans Office" w:hAnsi="Oslo Sans Office"/>
          <w:sz w:val="16"/>
          <w:szCs w:val="38"/>
        </w:rPr>
        <w:tab/>
      </w:r>
      <w:r>
        <w:rPr>
          <w:rFonts w:ascii="Oslo Sans Office" w:hAnsi="Oslo Sans Office"/>
          <w:sz w:val="16"/>
          <w:szCs w:val="38"/>
        </w:rPr>
        <w:tab/>
        <w:t>25.06.202</w:t>
      </w:r>
      <w:bookmarkStart w:id="0" w:name="_GoBack"/>
      <w:bookmarkEnd w:id="0"/>
      <w:r>
        <w:rPr>
          <w:rFonts w:ascii="Oslo Sans Office" w:hAnsi="Oslo Sans Office"/>
          <w:sz w:val="16"/>
          <w:szCs w:val="38"/>
        </w:rPr>
        <w:t>0</w:t>
      </w:r>
    </w:p>
    <w:p w:rsidR="00FE6252" w:rsidRPr="00F447F1" w:rsidRDefault="00FE6252" w:rsidP="00FE6252">
      <w:pPr>
        <w:tabs>
          <w:tab w:val="left" w:pos="2835"/>
          <w:tab w:val="left" w:pos="6237"/>
          <w:tab w:val="left" w:pos="6946"/>
        </w:tabs>
        <w:jc w:val="both"/>
        <w:rPr>
          <w:b/>
          <w:sz w:val="32"/>
          <w:szCs w:val="32"/>
        </w:rPr>
      </w:pPr>
      <w:r>
        <w:rPr>
          <w:b/>
          <w:sz w:val="32"/>
          <w:szCs w:val="32"/>
        </w:rPr>
        <w:t xml:space="preserve">Velkommen til </w:t>
      </w:r>
      <w:r w:rsidRPr="00F447F1">
        <w:rPr>
          <w:b/>
          <w:sz w:val="32"/>
          <w:szCs w:val="32"/>
        </w:rPr>
        <w:t xml:space="preserve">Nydalen </w:t>
      </w:r>
      <w:r>
        <w:rPr>
          <w:b/>
          <w:sz w:val="32"/>
          <w:szCs w:val="32"/>
        </w:rPr>
        <w:t>videregående skole</w:t>
      </w:r>
    </w:p>
    <w:tbl>
      <w:tblPr>
        <w:tblW w:w="9780" w:type="dxa"/>
        <w:tblLayout w:type="fixed"/>
        <w:tblCellMar>
          <w:left w:w="70" w:type="dxa"/>
          <w:right w:w="70" w:type="dxa"/>
        </w:tblCellMar>
        <w:tblLook w:val="0000" w:firstRow="0" w:lastRow="0" w:firstColumn="0" w:lastColumn="0" w:noHBand="0" w:noVBand="0"/>
      </w:tblPr>
      <w:tblGrid>
        <w:gridCol w:w="9780"/>
      </w:tblGrid>
      <w:tr w:rsidR="00FE6252" w:rsidRPr="00F447F1" w:rsidTr="003D2A03">
        <w:tc>
          <w:tcPr>
            <w:tcW w:w="9780" w:type="dxa"/>
          </w:tcPr>
          <w:p w:rsidR="00FE6252" w:rsidRPr="00F447F1" w:rsidRDefault="00FE6252" w:rsidP="00FE6252">
            <w:pPr>
              <w:rPr>
                <w:sz w:val="22"/>
              </w:rPr>
            </w:pPr>
            <w:r>
              <w:rPr>
                <w:sz w:val="22"/>
              </w:rPr>
              <w:t>Gratulerer med skoleplass! V</w:t>
            </w:r>
            <w:r w:rsidRPr="00F447F1">
              <w:rPr>
                <w:sz w:val="22"/>
              </w:rPr>
              <w:t xml:space="preserve">i ønsker deg hjertelig velkommen </w:t>
            </w:r>
            <w:r>
              <w:rPr>
                <w:sz w:val="22"/>
              </w:rPr>
              <w:t>som elev på studiespesialisering (ST) på Nydalen vgs</w:t>
            </w:r>
            <w:r w:rsidRPr="00F447F1">
              <w:rPr>
                <w:sz w:val="22"/>
              </w:rPr>
              <w:t xml:space="preserve">. </w:t>
            </w:r>
            <w:r>
              <w:rPr>
                <w:sz w:val="22"/>
              </w:rPr>
              <w:t>Dette brevet inneholder viktig info</w:t>
            </w:r>
            <w:r w:rsidRPr="00F447F1">
              <w:rPr>
                <w:sz w:val="22"/>
              </w:rPr>
              <w:t>rmasjon</w:t>
            </w:r>
            <w:r>
              <w:rPr>
                <w:sz w:val="22"/>
              </w:rPr>
              <w:t>, som</w:t>
            </w:r>
            <w:r w:rsidRPr="00F447F1">
              <w:rPr>
                <w:sz w:val="22"/>
              </w:rPr>
              <w:t xml:space="preserve"> </w:t>
            </w:r>
            <w:r>
              <w:rPr>
                <w:sz w:val="22"/>
              </w:rPr>
              <w:t xml:space="preserve">vi ber deg lese nøye. </w:t>
            </w:r>
          </w:p>
          <w:p w:rsidR="00FE6252" w:rsidRPr="00FE6252" w:rsidRDefault="00FE6252" w:rsidP="00FE6252">
            <w:pPr>
              <w:rPr>
                <w:b/>
                <w:sz w:val="24"/>
                <w:szCs w:val="24"/>
              </w:rPr>
            </w:pPr>
            <w:r w:rsidRPr="002D1E61">
              <w:rPr>
                <w:b/>
                <w:sz w:val="24"/>
                <w:szCs w:val="24"/>
              </w:rPr>
              <w:t>Svar på skjema om fagvalg og idrett.</w:t>
            </w:r>
            <w:r>
              <w:rPr>
                <w:b/>
                <w:sz w:val="24"/>
                <w:szCs w:val="24"/>
              </w:rPr>
              <w:br/>
            </w:r>
            <w:r w:rsidRPr="00E652F0">
              <w:rPr>
                <w:sz w:val="22"/>
              </w:rPr>
              <w:t>Alle må svare på et skjema</w:t>
            </w:r>
            <w:r w:rsidRPr="00E652F0">
              <w:rPr>
                <w:sz w:val="24"/>
              </w:rPr>
              <w:t xml:space="preserve"> som ligger på Nydalens hjemmeside: </w:t>
            </w:r>
            <w:hyperlink r:id="rId8" w:history="1">
              <w:r w:rsidRPr="004438CD">
                <w:rPr>
                  <w:rStyle w:val="Hyperkobling"/>
                  <w:sz w:val="22"/>
                </w:rPr>
                <w:t>https://nydalen.vgs.no/</w:t>
              </w:r>
            </w:hyperlink>
            <w:r>
              <w:rPr>
                <w:sz w:val="24"/>
              </w:rPr>
              <w:t xml:space="preserve"> </w:t>
            </w:r>
            <w:r w:rsidRPr="00E652F0">
              <w:rPr>
                <w:sz w:val="22"/>
              </w:rPr>
              <w:t xml:space="preserve">Trykk </w:t>
            </w:r>
            <w:r w:rsidRPr="00F447F1">
              <w:rPr>
                <w:sz w:val="22"/>
              </w:rPr>
              <w:t xml:space="preserve">på </w:t>
            </w:r>
            <w:r>
              <w:rPr>
                <w:sz w:val="22"/>
              </w:rPr>
              <w:t xml:space="preserve">nyhetssaken </w:t>
            </w:r>
            <w:r w:rsidRPr="00E70990">
              <w:rPr>
                <w:i/>
                <w:sz w:val="22"/>
              </w:rPr>
              <w:t>Nye og gamle elever ønskes velkommen til skoleår</w:t>
            </w:r>
            <w:r>
              <w:rPr>
                <w:i/>
                <w:sz w:val="22"/>
              </w:rPr>
              <w:t>et 20/21</w:t>
            </w:r>
            <w:r>
              <w:rPr>
                <w:sz w:val="22"/>
              </w:rPr>
              <w:t xml:space="preserve">. Der finner du lenken til svarskjemaet. </w:t>
            </w:r>
          </w:p>
          <w:p w:rsidR="00FE6252" w:rsidRDefault="00FE6252" w:rsidP="00FE6252">
            <w:pPr>
              <w:rPr>
                <w:sz w:val="22"/>
              </w:rPr>
            </w:pPr>
            <w:r w:rsidRPr="00F447F1">
              <w:rPr>
                <w:sz w:val="22"/>
              </w:rPr>
              <w:t>På skjema</w:t>
            </w:r>
            <w:r>
              <w:rPr>
                <w:sz w:val="22"/>
              </w:rPr>
              <w:t>et</w:t>
            </w:r>
            <w:r w:rsidRPr="00F447F1">
              <w:rPr>
                <w:sz w:val="22"/>
              </w:rPr>
              <w:t xml:space="preserve"> svarer du på valg </w:t>
            </w:r>
            <w:r>
              <w:rPr>
                <w:sz w:val="22"/>
              </w:rPr>
              <w:t>av</w:t>
            </w:r>
            <w:r w:rsidRPr="00F447F1">
              <w:rPr>
                <w:sz w:val="22"/>
              </w:rPr>
              <w:t xml:space="preserve"> 1P </w:t>
            </w:r>
            <w:r>
              <w:rPr>
                <w:sz w:val="22"/>
              </w:rPr>
              <w:t>eller</w:t>
            </w:r>
            <w:r w:rsidRPr="00F447F1">
              <w:rPr>
                <w:sz w:val="22"/>
              </w:rPr>
              <w:t xml:space="preserve"> 1T, ønske om forsert løp i matte og/eller engelsk og ønske om å </w:t>
            </w:r>
            <w:r>
              <w:rPr>
                <w:sz w:val="22"/>
              </w:rPr>
              <w:t>benytte deg av</w:t>
            </w:r>
            <w:r w:rsidRPr="00F447F1">
              <w:rPr>
                <w:sz w:val="22"/>
              </w:rPr>
              <w:t xml:space="preserve"> toppidrettstilbudet.</w:t>
            </w:r>
            <w:r>
              <w:rPr>
                <w:sz w:val="22"/>
              </w:rPr>
              <w:t xml:space="preserve"> Mer informasjon om disse valgene følger i dette brevet. </w:t>
            </w:r>
          </w:p>
          <w:p w:rsidR="00FE6252" w:rsidRPr="00FE6252" w:rsidRDefault="00FE6252" w:rsidP="00FE6252">
            <w:pPr>
              <w:rPr>
                <w:sz w:val="24"/>
              </w:rPr>
            </w:pPr>
            <w:r>
              <w:rPr>
                <w:sz w:val="22"/>
              </w:rPr>
              <w:t xml:space="preserve">Arbeidet med å sette sammen klassene starter tidlig i august, og vi ber derfor om at du fyller ut svarskjema før </w:t>
            </w:r>
            <w:r>
              <w:rPr>
                <w:b/>
                <w:sz w:val="22"/>
                <w:u w:val="single"/>
              </w:rPr>
              <w:t>mandag 3.august 2020 kl. 1200</w:t>
            </w:r>
            <w:r w:rsidRPr="00E70990">
              <w:rPr>
                <w:b/>
                <w:sz w:val="22"/>
                <w:u w:val="single"/>
              </w:rPr>
              <w:t>.</w:t>
            </w:r>
            <w:r>
              <w:rPr>
                <w:sz w:val="22"/>
              </w:rPr>
              <w:t xml:space="preserve"> Hvis du ikke har vært elev i Osloskolen på ungdomstrinnet, kan du ha vansker med å levere skjemaet, ta i så fall kontakt med avdelingsleder Trine Kalsæg (se kontaktinfo nederst i brevet).  </w:t>
            </w:r>
          </w:p>
          <w:p w:rsidR="00FE6252" w:rsidRPr="00FE6252" w:rsidRDefault="00FE6252" w:rsidP="00FE6252">
            <w:pPr>
              <w:rPr>
                <w:b/>
                <w:sz w:val="24"/>
                <w:szCs w:val="24"/>
              </w:rPr>
            </w:pPr>
            <w:r w:rsidRPr="002D1E61">
              <w:rPr>
                <w:b/>
                <w:sz w:val="24"/>
                <w:szCs w:val="24"/>
              </w:rPr>
              <w:t>Oppmøte</w:t>
            </w:r>
            <w:r>
              <w:rPr>
                <w:b/>
                <w:sz w:val="24"/>
                <w:szCs w:val="24"/>
              </w:rPr>
              <w:br/>
            </w:r>
            <w:r>
              <w:rPr>
                <w:sz w:val="22"/>
              </w:rPr>
              <w:t xml:space="preserve">Oppmøte første skoledag er </w:t>
            </w:r>
            <w:r w:rsidRPr="00F447F1">
              <w:rPr>
                <w:sz w:val="22"/>
              </w:rPr>
              <w:t xml:space="preserve">mandag </w:t>
            </w:r>
            <w:r>
              <w:rPr>
                <w:sz w:val="22"/>
              </w:rPr>
              <w:t>17</w:t>
            </w:r>
            <w:r w:rsidRPr="00F447F1">
              <w:rPr>
                <w:sz w:val="22"/>
              </w:rPr>
              <w:t>. august</w:t>
            </w:r>
            <w:r>
              <w:rPr>
                <w:sz w:val="22"/>
              </w:rPr>
              <w:t xml:space="preserve"> kl.11.00. Møt i amfiet rett innenfor hovedinngangen i 1. etasje</w:t>
            </w:r>
            <w:r w:rsidRPr="00F447F1">
              <w:rPr>
                <w:sz w:val="22"/>
              </w:rPr>
              <w:t xml:space="preserve">. </w:t>
            </w:r>
            <w:r>
              <w:rPr>
                <w:sz w:val="22"/>
              </w:rPr>
              <w:t>Der</w:t>
            </w:r>
            <w:r w:rsidRPr="00F447F1">
              <w:rPr>
                <w:sz w:val="22"/>
              </w:rPr>
              <w:t xml:space="preserve"> blir det informasjon om klassetilhørighet og kontaktlærere. Etter samling i amfiet går elevene </w:t>
            </w:r>
            <w:r>
              <w:rPr>
                <w:sz w:val="22"/>
              </w:rPr>
              <w:t>sammen med kontaktlærerne til</w:t>
            </w:r>
            <w:r w:rsidRPr="00F447F1">
              <w:rPr>
                <w:sz w:val="22"/>
              </w:rPr>
              <w:t xml:space="preserve"> </w:t>
            </w:r>
            <w:r>
              <w:rPr>
                <w:sz w:val="22"/>
              </w:rPr>
              <w:t xml:space="preserve">sine </w:t>
            </w:r>
            <w:r w:rsidRPr="00F447F1">
              <w:rPr>
                <w:sz w:val="22"/>
              </w:rPr>
              <w:t xml:space="preserve">klasserom. </w:t>
            </w:r>
          </w:p>
          <w:p w:rsidR="00FE6252" w:rsidRPr="00F447F1" w:rsidRDefault="00FE6252" w:rsidP="00FE6252">
            <w:pPr>
              <w:rPr>
                <w:sz w:val="22"/>
              </w:rPr>
            </w:pPr>
            <w:r w:rsidRPr="006A6825">
              <w:rPr>
                <w:sz w:val="22"/>
                <w:u w:val="single"/>
              </w:rPr>
              <w:t>Det er viktig at du møter til første skoledag for å beholde skoleplassen</w:t>
            </w:r>
            <w:r w:rsidRPr="00F447F1">
              <w:rPr>
                <w:sz w:val="22"/>
              </w:rPr>
              <w:t xml:space="preserve">. </w:t>
            </w:r>
          </w:p>
          <w:p w:rsidR="00FE6252" w:rsidRPr="00FE6252" w:rsidRDefault="00FE6252" w:rsidP="00FE6252">
            <w:pPr>
              <w:rPr>
                <w:b/>
                <w:iCs/>
                <w:sz w:val="24"/>
                <w:szCs w:val="24"/>
              </w:rPr>
            </w:pPr>
            <w:r w:rsidRPr="00FE6252">
              <w:rPr>
                <w:b/>
                <w:iCs/>
                <w:sz w:val="24"/>
                <w:szCs w:val="24"/>
              </w:rPr>
              <w:t>Læremidler</w:t>
            </w:r>
            <w:r>
              <w:rPr>
                <w:b/>
                <w:iCs/>
                <w:sz w:val="24"/>
                <w:szCs w:val="24"/>
              </w:rPr>
              <w:br/>
            </w:r>
            <w:r>
              <w:rPr>
                <w:sz w:val="22"/>
              </w:rPr>
              <w:t xml:space="preserve">Den første uken din ved Nydalen vil du få utlevert pc og skolebøker. Kontrakter for dette deles ut av kontaktlærer på første skoledag, og disse må undertegnes av foresatte før vi kan levere ut læremidler. Du vil </w:t>
            </w:r>
            <w:r>
              <w:rPr>
                <w:sz w:val="22"/>
              </w:rPr>
              <w:lastRenderedPageBreak/>
              <w:t xml:space="preserve">også få mulighet til å leie et skap på skolen. Dette skapet koster </w:t>
            </w:r>
            <w:r w:rsidRPr="00B3003A">
              <w:rPr>
                <w:sz w:val="22"/>
              </w:rPr>
              <w:t>50 kr</w:t>
            </w:r>
            <w:r>
              <w:rPr>
                <w:sz w:val="22"/>
              </w:rPr>
              <w:t xml:space="preserve"> og må sikres med forsikringsgodkjent hengelås. </w:t>
            </w:r>
          </w:p>
          <w:p w:rsidR="00FE6252" w:rsidRPr="00F447F1" w:rsidRDefault="00FE6252" w:rsidP="00FE6252">
            <w:pPr>
              <w:rPr>
                <w:sz w:val="22"/>
              </w:rPr>
            </w:pPr>
            <w:r w:rsidRPr="00F447F1">
              <w:rPr>
                <w:sz w:val="22"/>
              </w:rPr>
              <w:t>Vær oppmerksom på at du er økonomisk ansvarlig for</w:t>
            </w:r>
            <w:r>
              <w:rPr>
                <w:sz w:val="22"/>
              </w:rPr>
              <w:t xml:space="preserve"> alle</w:t>
            </w:r>
            <w:r w:rsidRPr="00F447F1">
              <w:rPr>
                <w:sz w:val="22"/>
              </w:rPr>
              <w:t xml:space="preserve"> lærebøkene som er registrert på </w:t>
            </w:r>
            <w:r>
              <w:rPr>
                <w:sz w:val="22"/>
              </w:rPr>
              <w:t>deg og vi ber deg</w:t>
            </w:r>
            <w:r w:rsidRPr="00F447F1">
              <w:rPr>
                <w:sz w:val="22"/>
              </w:rPr>
              <w:t xml:space="preserve"> skrive årskull, navn og klasse på første side i læreboken. Eksempelvis: </w:t>
            </w:r>
            <w:r w:rsidRPr="00F447F1">
              <w:rPr>
                <w:i/>
                <w:iCs/>
                <w:sz w:val="22"/>
              </w:rPr>
              <w:t>1</w:t>
            </w:r>
            <w:r>
              <w:rPr>
                <w:i/>
                <w:iCs/>
                <w:sz w:val="22"/>
              </w:rPr>
              <w:t>9/20</w:t>
            </w:r>
            <w:r w:rsidRPr="00F447F1">
              <w:rPr>
                <w:i/>
                <w:iCs/>
                <w:sz w:val="22"/>
              </w:rPr>
              <w:t xml:space="preserve"> Nora Nordmann, 1STA. </w:t>
            </w:r>
          </w:p>
          <w:p w:rsidR="00FE6252" w:rsidRPr="00FE6252" w:rsidRDefault="00FE6252" w:rsidP="00FE6252">
            <w:pPr>
              <w:rPr>
                <w:b/>
                <w:sz w:val="24"/>
                <w:szCs w:val="24"/>
              </w:rPr>
            </w:pPr>
            <w:r w:rsidRPr="002D1E61">
              <w:rPr>
                <w:b/>
                <w:sz w:val="24"/>
                <w:szCs w:val="24"/>
              </w:rPr>
              <w:t xml:space="preserve">Møte for foresatte </w:t>
            </w:r>
            <w:r>
              <w:rPr>
                <w:b/>
                <w:sz w:val="24"/>
                <w:szCs w:val="24"/>
              </w:rPr>
              <w:br/>
            </w:r>
            <w:r>
              <w:rPr>
                <w:sz w:val="22"/>
              </w:rPr>
              <w:t xml:space="preserve">Dersom situasjonen tillater det, blir første møte for foresatte til elever på Vg1 ST </w:t>
            </w:r>
            <w:r w:rsidRPr="00B3003A">
              <w:rPr>
                <w:sz w:val="22"/>
              </w:rPr>
              <w:t>torsdag</w:t>
            </w:r>
            <w:r>
              <w:rPr>
                <w:sz w:val="22"/>
              </w:rPr>
              <w:t xml:space="preserve"> 27</w:t>
            </w:r>
            <w:r w:rsidRPr="00B3003A">
              <w:rPr>
                <w:sz w:val="22"/>
              </w:rPr>
              <w:t>. august</w:t>
            </w:r>
            <w:r w:rsidRPr="00893204">
              <w:rPr>
                <w:sz w:val="22"/>
              </w:rPr>
              <w:t xml:space="preserve">. </w:t>
            </w:r>
            <w:r>
              <w:rPr>
                <w:sz w:val="22"/>
              </w:rPr>
              <w:t>Følg med på skolens hjemmeside for mer informasjon om dette.</w:t>
            </w:r>
          </w:p>
          <w:p w:rsidR="00FE6252" w:rsidRPr="00FE6252" w:rsidRDefault="00FE6252" w:rsidP="00FE6252">
            <w:pPr>
              <w:rPr>
                <w:b/>
                <w:sz w:val="24"/>
                <w:szCs w:val="24"/>
              </w:rPr>
            </w:pPr>
            <w:r w:rsidRPr="002D1E61">
              <w:rPr>
                <w:b/>
                <w:sz w:val="24"/>
                <w:szCs w:val="24"/>
              </w:rPr>
              <w:t>Valg av fremmedspråk</w:t>
            </w:r>
            <w:r>
              <w:rPr>
                <w:b/>
                <w:sz w:val="24"/>
                <w:szCs w:val="24"/>
              </w:rPr>
              <w:br/>
            </w:r>
            <w:r w:rsidRPr="00F447F1">
              <w:rPr>
                <w:sz w:val="22"/>
              </w:rPr>
              <w:t xml:space="preserve">Skolen har allerede mottatt </w:t>
            </w:r>
            <w:r>
              <w:rPr>
                <w:sz w:val="22"/>
              </w:rPr>
              <w:t>informasjon om hvilket fremmedspråk du hadde på ungdomskolen. Vi</w:t>
            </w:r>
            <w:r w:rsidRPr="00F447F1">
              <w:rPr>
                <w:sz w:val="22"/>
              </w:rPr>
              <w:t xml:space="preserve"> tilbyr spansk </w:t>
            </w:r>
            <w:r>
              <w:rPr>
                <w:sz w:val="22"/>
              </w:rPr>
              <w:t xml:space="preserve">på </w:t>
            </w:r>
            <w:r w:rsidRPr="00F447F1">
              <w:rPr>
                <w:sz w:val="22"/>
              </w:rPr>
              <w:t xml:space="preserve">nivå I og tysk, spansk og fransk på nivå II. </w:t>
            </w:r>
            <w:r>
              <w:rPr>
                <w:sz w:val="22"/>
              </w:rPr>
              <w:t>Dersom du ikke har valgt fremmedspråk, må du gjøre dette i løpet av de første skoledagene. Dette gjelder også dersom du må gjøre omvalg fordi du har valgt et språk/nivå skolen ikke tilbyr.</w:t>
            </w:r>
          </w:p>
          <w:p w:rsidR="00FE6252" w:rsidRPr="00FE6252" w:rsidRDefault="00FE6252" w:rsidP="00FE6252">
            <w:pPr>
              <w:rPr>
                <w:sz w:val="22"/>
              </w:rPr>
            </w:pPr>
            <w:r>
              <w:rPr>
                <w:sz w:val="22"/>
              </w:rPr>
              <w:t>Du kan velge andre fremmedspråk i</w:t>
            </w:r>
            <w:r w:rsidRPr="00F447F1">
              <w:rPr>
                <w:sz w:val="22"/>
              </w:rPr>
              <w:t xml:space="preserve"> </w:t>
            </w:r>
            <w:r>
              <w:rPr>
                <w:sz w:val="22"/>
              </w:rPr>
              <w:t>stedet for</w:t>
            </w:r>
            <w:r w:rsidRPr="00F447F1">
              <w:rPr>
                <w:sz w:val="22"/>
              </w:rPr>
              <w:t xml:space="preserve"> fremmedspråkene som Nydalen vgs</w:t>
            </w:r>
            <w:r>
              <w:rPr>
                <w:sz w:val="22"/>
              </w:rPr>
              <w:t>. tilbyr. Det tilbys undervisning i mange fremmedspråk</w:t>
            </w:r>
            <w:r w:rsidRPr="00F447F1">
              <w:rPr>
                <w:sz w:val="22"/>
              </w:rPr>
              <w:t xml:space="preserve"> på ettermiddagstid på ulike videregående skoler i Oslo. Påmeldingsfrist er i løpet av første skoleuke. For påmelding</w:t>
            </w:r>
            <w:r>
              <w:rPr>
                <w:sz w:val="22"/>
              </w:rPr>
              <w:t>,</w:t>
            </w:r>
            <w:r w:rsidRPr="00F447F1">
              <w:rPr>
                <w:sz w:val="22"/>
              </w:rPr>
              <w:t xml:space="preserve"> ta kontakt med rådgiver </w:t>
            </w:r>
            <w:r>
              <w:rPr>
                <w:sz w:val="22"/>
              </w:rPr>
              <w:t>Line Gerdrup</w:t>
            </w:r>
            <w:r w:rsidRPr="00F447F1">
              <w:rPr>
                <w:sz w:val="22"/>
              </w:rPr>
              <w:t xml:space="preserve"> når du har startet på skolen. </w:t>
            </w:r>
          </w:p>
          <w:p w:rsidR="00FE6252" w:rsidRPr="00FE6252" w:rsidRDefault="00FE6252" w:rsidP="00FE6252">
            <w:pPr>
              <w:rPr>
                <w:b/>
                <w:sz w:val="24"/>
                <w:szCs w:val="24"/>
              </w:rPr>
            </w:pPr>
            <w:r w:rsidRPr="002D1E61">
              <w:rPr>
                <w:b/>
                <w:sz w:val="24"/>
                <w:szCs w:val="24"/>
              </w:rPr>
              <w:t>Tilleggsopplysninger fremmedspråk</w:t>
            </w:r>
            <w:r>
              <w:rPr>
                <w:b/>
                <w:sz w:val="24"/>
                <w:szCs w:val="24"/>
              </w:rPr>
              <w:br/>
            </w:r>
            <w:r w:rsidRPr="00F447F1">
              <w:rPr>
                <w:sz w:val="22"/>
              </w:rPr>
              <w:t>Elever som ikke har hatt fremmedspråk på ungdomsskolen, må velge fremmedspråk på nivå I og må ha faget i tre år. Skolen anbefaler elever som har hatt fremmedspråk på ungdomsskolen å fortsette med sp</w:t>
            </w:r>
            <w:r>
              <w:rPr>
                <w:sz w:val="22"/>
              </w:rPr>
              <w:t xml:space="preserve">råket på nivå II. Dette språkfaget tas over </w:t>
            </w:r>
            <w:r w:rsidRPr="00F447F1">
              <w:rPr>
                <w:sz w:val="22"/>
              </w:rPr>
              <w:t>to år. Elever som har hatt fremmedspråk på ungdomsskolen</w:t>
            </w:r>
            <w:r>
              <w:rPr>
                <w:sz w:val="22"/>
              </w:rPr>
              <w:t>,</w:t>
            </w:r>
            <w:r w:rsidRPr="00F447F1">
              <w:rPr>
                <w:sz w:val="22"/>
              </w:rPr>
              <w:t xml:space="preserve"> kan velge et annet språk på v</w:t>
            </w:r>
            <w:r>
              <w:rPr>
                <w:sz w:val="22"/>
              </w:rPr>
              <w:t>ideregående skole. Dette språkfaget</w:t>
            </w:r>
            <w:r w:rsidRPr="00F447F1">
              <w:rPr>
                <w:sz w:val="22"/>
              </w:rPr>
              <w:t xml:space="preserve"> blir da på nivå I og </w:t>
            </w:r>
            <w:r>
              <w:rPr>
                <w:sz w:val="22"/>
              </w:rPr>
              <w:t xml:space="preserve">tas </w:t>
            </w:r>
            <w:r w:rsidRPr="00F447F1">
              <w:rPr>
                <w:sz w:val="22"/>
              </w:rPr>
              <w:t xml:space="preserve">over to år. Det er ikke mulig å fortsette med fremmedspråket fra ungdomsskolen på nivå I. </w:t>
            </w:r>
          </w:p>
          <w:p w:rsidR="00FE6252" w:rsidRPr="00FE6252" w:rsidRDefault="00FE6252" w:rsidP="00FE6252">
            <w:pPr>
              <w:rPr>
                <w:b/>
                <w:sz w:val="24"/>
                <w:szCs w:val="24"/>
              </w:rPr>
            </w:pPr>
            <w:r w:rsidRPr="002D1E61">
              <w:rPr>
                <w:b/>
                <w:sz w:val="24"/>
                <w:szCs w:val="24"/>
              </w:rPr>
              <w:t>Matematikk 1P og 1T</w:t>
            </w:r>
            <w:r>
              <w:rPr>
                <w:b/>
                <w:sz w:val="24"/>
                <w:szCs w:val="24"/>
              </w:rPr>
              <w:br/>
            </w:r>
            <w:r w:rsidRPr="00F447F1">
              <w:rPr>
                <w:sz w:val="22"/>
              </w:rPr>
              <w:t xml:space="preserve">Elevene på Vg1 skal velge om de vil ha matematikk 1P eller 1T. Vi ønsker at </w:t>
            </w:r>
            <w:r>
              <w:rPr>
                <w:sz w:val="22"/>
              </w:rPr>
              <w:t xml:space="preserve">du allerede nå </w:t>
            </w:r>
            <w:r w:rsidRPr="00F447F1">
              <w:rPr>
                <w:sz w:val="22"/>
              </w:rPr>
              <w:t>gjør et foreløpig valg</w:t>
            </w:r>
            <w:r>
              <w:rPr>
                <w:sz w:val="22"/>
              </w:rPr>
              <w:t xml:space="preserve"> (se første avsnitt for hvordan du melder inn dette). Du finner mer informasjon om fagene på </w:t>
            </w:r>
            <w:r w:rsidRPr="00893204">
              <w:rPr>
                <w:sz w:val="22"/>
              </w:rPr>
              <w:t>skolens hjemmeside</w:t>
            </w:r>
            <w:r>
              <w:rPr>
                <w:sz w:val="22"/>
              </w:rPr>
              <w:t xml:space="preserve"> eller </w:t>
            </w:r>
            <w:hyperlink r:id="rId9" w:history="1">
              <w:r w:rsidRPr="0012322E">
                <w:rPr>
                  <w:rStyle w:val="Hyperkobling"/>
                  <w:sz w:val="22"/>
                </w:rPr>
                <w:t>www.vilbli.no</w:t>
              </w:r>
            </w:hyperlink>
            <w:r>
              <w:rPr>
                <w:sz w:val="22"/>
              </w:rPr>
              <w:t>.</w:t>
            </w:r>
            <w:r w:rsidRPr="00F447F1">
              <w:rPr>
                <w:sz w:val="22"/>
              </w:rPr>
              <w:t xml:space="preserve"> Det endelige valget gjøres innen </w:t>
            </w:r>
            <w:r>
              <w:rPr>
                <w:sz w:val="22"/>
              </w:rPr>
              <w:t xml:space="preserve">onsdag 2.september. </w:t>
            </w:r>
          </w:p>
          <w:p w:rsidR="00FE6252" w:rsidRDefault="00FE6252" w:rsidP="00FE6252">
            <w:pPr>
              <w:pStyle w:val="Ingenmellomrom"/>
              <w:rPr>
                <w:sz w:val="22"/>
              </w:rPr>
            </w:pPr>
            <w:r w:rsidRPr="00FE6252">
              <w:rPr>
                <w:b/>
                <w:sz w:val="24"/>
              </w:rPr>
              <w:t xml:space="preserve">Forsert </w:t>
            </w:r>
            <w:r w:rsidRPr="00FE6252">
              <w:rPr>
                <w:b/>
                <w:sz w:val="24"/>
              </w:rPr>
              <w:t>løp</w:t>
            </w:r>
            <w:r w:rsidRPr="00FE6252">
              <w:rPr>
                <w:b/>
                <w:sz w:val="22"/>
              </w:rPr>
              <w:br/>
            </w:r>
            <w:r w:rsidRPr="00F447F1">
              <w:rPr>
                <w:sz w:val="22"/>
              </w:rPr>
              <w:t xml:space="preserve">Skolen tilbyr forsert løp i fagene engelsk og matematikk. De som ønsker å </w:t>
            </w:r>
            <w:r>
              <w:rPr>
                <w:sz w:val="22"/>
              </w:rPr>
              <w:t>følge undervisningen</w:t>
            </w:r>
            <w:r w:rsidRPr="00F447F1">
              <w:rPr>
                <w:sz w:val="22"/>
              </w:rPr>
              <w:t xml:space="preserve"> Vg2-fagene matematikk R1 og internasjonal engelsk i Vg1, må </w:t>
            </w:r>
            <w:r>
              <w:rPr>
                <w:sz w:val="22"/>
              </w:rPr>
              <w:t>gi beskjed</w:t>
            </w:r>
            <w:r w:rsidRPr="00F447F1">
              <w:rPr>
                <w:sz w:val="22"/>
              </w:rPr>
              <w:t xml:space="preserve"> til skolen slik at de blir satt i riktig klasse. Det er også mulig for Vg1 elevene å velge matematikk på Vg3 nivå – matematikk R2. </w:t>
            </w:r>
            <w:r>
              <w:rPr>
                <w:sz w:val="22"/>
              </w:rPr>
              <w:t xml:space="preserve">Bruk skjemaet nevnt i første avsnitt for å si fra om dette. </w:t>
            </w:r>
          </w:p>
          <w:p w:rsidR="00FE6252" w:rsidRPr="00FE6252" w:rsidRDefault="00FE6252" w:rsidP="00FE6252">
            <w:pPr>
              <w:pStyle w:val="Ingenmellomrom"/>
            </w:pPr>
          </w:p>
          <w:p w:rsidR="00FE6252" w:rsidRPr="00FE6252" w:rsidRDefault="00FE6252" w:rsidP="00FE6252">
            <w:pPr>
              <w:rPr>
                <w:b/>
                <w:sz w:val="24"/>
                <w:szCs w:val="24"/>
              </w:rPr>
            </w:pPr>
            <w:r w:rsidRPr="002D1E61">
              <w:rPr>
                <w:b/>
                <w:sz w:val="24"/>
                <w:szCs w:val="24"/>
              </w:rPr>
              <w:t>Toppidrettstilbud</w:t>
            </w:r>
            <w:r>
              <w:rPr>
                <w:b/>
                <w:sz w:val="24"/>
                <w:szCs w:val="24"/>
              </w:rPr>
              <w:br/>
            </w:r>
            <w:r>
              <w:rPr>
                <w:sz w:val="22"/>
              </w:rPr>
              <w:t>Nydalen vgs. har i tillegg til studiespesialiserende med toppidrett, også en mulighet for tilrettelegging for elever som satser på toppidrett.</w:t>
            </w:r>
            <w:r w:rsidRPr="00F447F1">
              <w:rPr>
                <w:sz w:val="22"/>
              </w:rPr>
              <w:t xml:space="preserve"> Dette er et tilbud der vi samarbeid</w:t>
            </w:r>
            <w:r>
              <w:rPr>
                <w:sz w:val="22"/>
              </w:rPr>
              <w:t xml:space="preserve">er med flere lokale idrettslag. </w:t>
            </w:r>
            <w:r w:rsidRPr="00F447F1">
              <w:rPr>
                <w:sz w:val="22"/>
              </w:rPr>
              <w:t xml:space="preserve">Idrettslagene </w:t>
            </w:r>
            <w:r>
              <w:rPr>
                <w:sz w:val="22"/>
              </w:rPr>
              <w:t>har ansvar for</w:t>
            </w:r>
            <w:r w:rsidRPr="00F447F1">
              <w:rPr>
                <w:sz w:val="22"/>
              </w:rPr>
              <w:t xml:space="preserve"> treningstilbud</w:t>
            </w:r>
            <w:r>
              <w:rPr>
                <w:sz w:val="22"/>
              </w:rPr>
              <w:t>et til</w:t>
            </w:r>
            <w:r w:rsidRPr="00F447F1">
              <w:rPr>
                <w:sz w:val="22"/>
              </w:rPr>
              <w:t xml:space="preserve"> toppidrettselevene i sine idretter. </w:t>
            </w:r>
            <w:r>
              <w:rPr>
                <w:sz w:val="22"/>
              </w:rPr>
              <w:t>Hvis du satser på en idrett og ønsker å gå i en klasse med en timeplan som muliggjør tilrettelegging for toppidrett,</w:t>
            </w:r>
            <w:r w:rsidRPr="00F447F1">
              <w:rPr>
                <w:sz w:val="22"/>
              </w:rPr>
              <w:t xml:space="preserve"> </w:t>
            </w:r>
            <w:r>
              <w:rPr>
                <w:sz w:val="22"/>
              </w:rPr>
              <w:t>ber vi deg gi</w:t>
            </w:r>
            <w:r w:rsidRPr="007B4CA8">
              <w:rPr>
                <w:sz w:val="22"/>
              </w:rPr>
              <w:t xml:space="preserve"> beskjed til skolen.</w:t>
            </w:r>
            <w:r w:rsidRPr="00F447F1">
              <w:rPr>
                <w:sz w:val="22"/>
              </w:rPr>
              <w:t xml:space="preserve"> Dette gjelder alle elever selv om de er registrert hos lokale idrettslag. </w:t>
            </w:r>
            <w:r>
              <w:rPr>
                <w:sz w:val="22"/>
              </w:rPr>
              <w:t xml:space="preserve">Dette gjøres i skjemaet nevnt i første avsnitt. </w:t>
            </w:r>
          </w:p>
          <w:p w:rsidR="00FE6252" w:rsidRDefault="00FE6252" w:rsidP="00FE6252">
            <w:pPr>
              <w:rPr>
                <w:sz w:val="22"/>
              </w:rPr>
            </w:pPr>
            <w:r>
              <w:rPr>
                <w:sz w:val="22"/>
              </w:rPr>
              <w:t>Dersom skolen ikke har plass til alle som ønsker dette tilbudet, vil elever tilknyttet</w:t>
            </w:r>
            <w:r w:rsidRPr="00F447F1">
              <w:rPr>
                <w:sz w:val="22"/>
              </w:rPr>
              <w:t xml:space="preserve"> sa</w:t>
            </w:r>
            <w:r>
              <w:rPr>
                <w:sz w:val="22"/>
              </w:rPr>
              <w:t>marbeidsklubbene bli prioritert</w:t>
            </w:r>
            <w:r w:rsidRPr="00F447F1">
              <w:rPr>
                <w:sz w:val="22"/>
              </w:rPr>
              <w:t xml:space="preserve">. Deretter </w:t>
            </w:r>
            <w:r>
              <w:rPr>
                <w:sz w:val="22"/>
              </w:rPr>
              <w:t>prioriteres elevene</w:t>
            </w:r>
            <w:r w:rsidRPr="00F447F1">
              <w:rPr>
                <w:sz w:val="22"/>
              </w:rPr>
              <w:t xml:space="preserve"> etter </w:t>
            </w:r>
            <w:r>
              <w:rPr>
                <w:sz w:val="22"/>
              </w:rPr>
              <w:t>nivået de er på i idretten</w:t>
            </w:r>
            <w:r w:rsidRPr="00F447F1">
              <w:rPr>
                <w:sz w:val="22"/>
              </w:rPr>
              <w:t>.</w:t>
            </w:r>
          </w:p>
          <w:p w:rsidR="00FE6252" w:rsidRDefault="00FE6252" w:rsidP="00FE6252">
            <w:pPr>
              <w:rPr>
                <w:sz w:val="22"/>
              </w:rPr>
            </w:pPr>
            <w:r w:rsidRPr="00F447F1">
              <w:rPr>
                <w:sz w:val="22"/>
              </w:rPr>
              <w:t>Det blir et eget foreld</w:t>
            </w:r>
            <w:r>
              <w:rPr>
                <w:sz w:val="22"/>
              </w:rPr>
              <w:t>remøte for foresatte til elever</w:t>
            </w:r>
            <w:r w:rsidRPr="00F447F1">
              <w:rPr>
                <w:sz w:val="22"/>
              </w:rPr>
              <w:t xml:space="preserve"> som har valgt </w:t>
            </w:r>
            <w:r>
              <w:rPr>
                <w:sz w:val="22"/>
              </w:rPr>
              <w:t>topp</w:t>
            </w:r>
            <w:r w:rsidRPr="00F447F1">
              <w:rPr>
                <w:sz w:val="22"/>
              </w:rPr>
              <w:t>idrettstilbud</w:t>
            </w:r>
            <w:r>
              <w:rPr>
                <w:sz w:val="22"/>
              </w:rPr>
              <w:t>et</w:t>
            </w:r>
            <w:r w:rsidRPr="00F447F1">
              <w:rPr>
                <w:sz w:val="22"/>
              </w:rPr>
              <w:t xml:space="preserve"> rett etter det ordinære foreldremøtet </w:t>
            </w:r>
            <w:r w:rsidRPr="00893204">
              <w:rPr>
                <w:sz w:val="22"/>
              </w:rPr>
              <w:t xml:space="preserve">torsdag </w:t>
            </w:r>
            <w:r>
              <w:rPr>
                <w:sz w:val="22"/>
              </w:rPr>
              <w:t>27</w:t>
            </w:r>
            <w:r w:rsidRPr="00893204">
              <w:rPr>
                <w:sz w:val="22"/>
              </w:rPr>
              <w:t>. august.</w:t>
            </w:r>
            <w:r w:rsidRPr="00F447F1">
              <w:rPr>
                <w:sz w:val="22"/>
              </w:rPr>
              <w:t xml:space="preserve"> </w:t>
            </w:r>
          </w:p>
          <w:p w:rsidR="00FE6252" w:rsidRDefault="00FE6252" w:rsidP="00FE6252">
            <w:pPr>
              <w:keepNext/>
              <w:rPr>
                <w:sz w:val="22"/>
              </w:rPr>
            </w:pPr>
            <w:r>
              <w:rPr>
                <w:sz w:val="22"/>
              </w:rPr>
              <w:t>Ved spørsmål, ta kontakt med avdelingsleder ST Vg1 Trine Kalsæg:</w:t>
            </w:r>
          </w:p>
          <w:p w:rsidR="00FE6252" w:rsidRPr="00173756" w:rsidRDefault="00FE6252" w:rsidP="00FE6252">
            <w:pPr>
              <w:pStyle w:val="Listeavsnitt"/>
              <w:numPr>
                <w:ilvl w:val="0"/>
                <w:numId w:val="2"/>
              </w:numPr>
              <w:rPr>
                <w:sz w:val="22"/>
                <w:szCs w:val="22"/>
                <w:lang w:eastAsia="en-US"/>
              </w:rPr>
            </w:pPr>
            <w:hyperlink r:id="rId10" w:history="1">
              <w:r w:rsidRPr="00173756">
                <w:rPr>
                  <w:rStyle w:val="Hyperkobling"/>
                  <w:rFonts w:eastAsiaTheme="majorEastAsia"/>
                  <w:sz w:val="22"/>
                  <w:szCs w:val="22"/>
                  <w:lang w:eastAsia="en-US"/>
                </w:rPr>
                <w:t>trine.kalsaeg@ude.oslo.kommune.no</w:t>
              </w:r>
            </w:hyperlink>
            <w:r w:rsidRPr="00173756">
              <w:rPr>
                <w:sz w:val="22"/>
                <w:szCs w:val="22"/>
                <w:lang w:eastAsia="en-US"/>
              </w:rPr>
              <w:t xml:space="preserve">, </w:t>
            </w:r>
          </w:p>
          <w:p w:rsidR="00FE6252" w:rsidRDefault="00FE6252" w:rsidP="00FE6252">
            <w:pPr>
              <w:pStyle w:val="Listeavsnitt"/>
              <w:numPr>
                <w:ilvl w:val="0"/>
                <w:numId w:val="2"/>
              </w:numPr>
              <w:rPr>
                <w:sz w:val="22"/>
                <w:szCs w:val="22"/>
                <w:lang w:val="en-US" w:eastAsia="en-US"/>
              </w:rPr>
            </w:pPr>
            <w:r>
              <w:rPr>
                <w:sz w:val="22"/>
                <w:szCs w:val="22"/>
                <w:lang w:val="en-US" w:eastAsia="en-US"/>
              </w:rPr>
              <w:t>T</w:t>
            </w:r>
            <w:r w:rsidRPr="00173756">
              <w:rPr>
                <w:sz w:val="22"/>
                <w:szCs w:val="22"/>
                <w:lang w:val="en-US" w:eastAsia="en-US"/>
              </w:rPr>
              <w:t>lf</w:t>
            </w:r>
            <w:r>
              <w:rPr>
                <w:sz w:val="22"/>
                <w:szCs w:val="22"/>
                <w:lang w:val="en-US" w:eastAsia="en-US"/>
              </w:rPr>
              <w:t>.</w:t>
            </w:r>
            <w:r w:rsidRPr="00173756">
              <w:rPr>
                <w:sz w:val="22"/>
                <w:szCs w:val="22"/>
                <w:lang w:val="en-US" w:eastAsia="en-US"/>
              </w:rPr>
              <w:t xml:space="preserve"> 902 05 757. </w:t>
            </w:r>
          </w:p>
          <w:p w:rsidR="00FE6252" w:rsidRPr="00173756" w:rsidRDefault="00FE6252" w:rsidP="00FE6252">
            <w:pPr>
              <w:pStyle w:val="Listeavsnitt"/>
              <w:rPr>
                <w:sz w:val="22"/>
                <w:szCs w:val="22"/>
                <w:lang w:val="en-US" w:eastAsia="en-US"/>
              </w:rPr>
            </w:pPr>
          </w:p>
          <w:p w:rsidR="00FE6252" w:rsidRDefault="00FE6252" w:rsidP="00FE6252">
            <w:pPr>
              <w:rPr>
                <w:sz w:val="22"/>
              </w:rPr>
            </w:pPr>
            <w:r>
              <w:rPr>
                <w:sz w:val="22"/>
              </w:rPr>
              <w:t>Følg også med på skolens hjemmeside fram mot skolestart for oppdatert informasjon om smittevernregler i skolen i forbindelse med covid-19.</w:t>
            </w:r>
          </w:p>
          <w:p w:rsidR="00FE6252" w:rsidRDefault="00FE6252" w:rsidP="00FE6252">
            <w:pPr>
              <w:rPr>
                <w:sz w:val="22"/>
              </w:rPr>
            </w:pPr>
            <w:r>
              <w:rPr>
                <w:sz w:val="22"/>
              </w:rPr>
              <w:t>Vi gleder oss til å se deg til skolestart!</w:t>
            </w:r>
          </w:p>
          <w:p w:rsidR="00FE6252" w:rsidRPr="00634380" w:rsidRDefault="00FE6252" w:rsidP="00FE6252">
            <w:pPr>
              <w:keepNext/>
              <w:rPr>
                <w:sz w:val="22"/>
              </w:rPr>
            </w:pPr>
          </w:p>
          <w:p w:rsidR="00FE6252" w:rsidRPr="00FE6252" w:rsidRDefault="00FE6252" w:rsidP="00FE6252">
            <w:pPr>
              <w:keepNext/>
              <w:rPr>
                <w:sz w:val="22"/>
              </w:rPr>
            </w:pPr>
            <w:r w:rsidRPr="00FE6252">
              <w:rPr>
                <w:sz w:val="22"/>
              </w:rPr>
              <w:t>Med vennlig hilsen</w:t>
            </w:r>
          </w:p>
          <w:p w:rsidR="00FE6252" w:rsidRPr="00FE6252" w:rsidRDefault="00FE6252" w:rsidP="00FE6252">
            <w:pPr>
              <w:keepNext/>
              <w:rPr>
                <w:sz w:val="22"/>
              </w:rPr>
            </w:pPr>
          </w:p>
          <w:p w:rsidR="00FE6252" w:rsidRPr="00FE6252" w:rsidRDefault="00FE6252" w:rsidP="00FE6252">
            <w:pPr>
              <w:pStyle w:val="Ingenmellomrom"/>
              <w:rPr>
                <w:sz w:val="22"/>
              </w:rPr>
            </w:pPr>
            <w:r w:rsidRPr="00FE6252">
              <w:rPr>
                <w:sz w:val="22"/>
              </w:rPr>
              <w:t>Linn-Siri Jensen</w:t>
            </w:r>
            <w:r w:rsidRPr="00FE6252">
              <w:rPr>
                <w:sz w:val="22"/>
              </w:rPr>
              <w:tab/>
            </w:r>
            <w:r w:rsidRPr="00FE6252">
              <w:rPr>
                <w:sz w:val="22"/>
              </w:rPr>
              <w:tab/>
            </w:r>
            <w:r w:rsidRPr="00FE6252">
              <w:rPr>
                <w:sz w:val="22"/>
              </w:rPr>
              <w:tab/>
            </w:r>
            <w:r>
              <w:rPr>
                <w:sz w:val="22"/>
              </w:rPr>
              <w:tab/>
            </w:r>
            <w:r>
              <w:rPr>
                <w:sz w:val="22"/>
              </w:rPr>
              <w:tab/>
            </w:r>
            <w:r>
              <w:rPr>
                <w:sz w:val="22"/>
              </w:rPr>
              <w:tab/>
            </w:r>
            <w:r w:rsidRPr="00FE6252">
              <w:rPr>
                <w:sz w:val="22"/>
              </w:rPr>
              <w:t>Trine Kalsæg</w:t>
            </w:r>
            <w:r w:rsidRPr="00FE6252">
              <w:rPr>
                <w:sz w:val="22"/>
              </w:rPr>
              <w:br/>
              <w:t>Rektor</w:t>
            </w:r>
            <w:r w:rsidRPr="00FE6252">
              <w:rPr>
                <w:sz w:val="22"/>
              </w:rPr>
              <w:tab/>
            </w:r>
            <w:r w:rsidRPr="00FE6252">
              <w:rPr>
                <w:sz w:val="22"/>
              </w:rPr>
              <w:tab/>
            </w:r>
            <w:r w:rsidRPr="00FE6252">
              <w:rPr>
                <w:sz w:val="22"/>
              </w:rPr>
              <w:tab/>
            </w:r>
            <w:r w:rsidRPr="00FE6252">
              <w:rPr>
                <w:sz w:val="22"/>
              </w:rPr>
              <w:tab/>
            </w:r>
            <w:r w:rsidRPr="00FE6252">
              <w:rPr>
                <w:sz w:val="22"/>
              </w:rPr>
              <w:tab/>
            </w:r>
            <w:r w:rsidRPr="00FE6252">
              <w:rPr>
                <w:sz w:val="22"/>
              </w:rPr>
              <w:tab/>
            </w:r>
            <w:r w:rsidRPr="00FE6252">
              <w:rPr>
                <w:sz w:val="22"/>
              </w:rPr>
              <w:tab/>
            </w:r>
            <w:r w:rsidRPr="00FE6252">
              <w:rPr>
                <w:sz w:val="22"/>
              </w:rPr>
              <w:tab/>
              <w:t>Avdelingsleder</w:t>
            </w:r>
          </w:p>
          <w:p w:rsidR="00FE6252" w:rsidRPr="00F447F1" w:rsidRDefault="00FE6252" w:rsidP="00FE6252">
            <w:pPr>
              <w:rPr>
                <w:sz w:val="22"/>
              </w:rPr>
            </w:pPr>
          </w:p>
        </w:tc>
      </w:tr>
    </w:tbl>
    <w:p w:rsidR="000F0078" w:rsidRDefault="000F0078" w:rsidP="00FE6252">
      <w:pPr>
        <w:rPr>
          <w:rFonts w:ascii="Oslo Sans Office" w:hAnsi="Oslo Sans Office"/>
          <w:szCs w:val="20"/>
        </w:rPr>
      </w:pPr>
    </w:p>
    <w:sectPr w:rsidR="000F0078" w:rsidSect="008D59A4">
      <w:headerReference w:type="first" r:id="rId11"/>
      <w:footerReference w:type="first" r:id="rId12"/>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52" w:rsidRDefault="00FE6252" w:rsidP="005D093C">
      <w:pPr>
        <w:spacing w:after="0" w:line="240" w:lineRule="auto"/>
      </w:pPr>
      <w:r>
        <w:separator/>
      </w:r>
    </w:p>
  </w:endnote>
  <w:endnote w:type="continuationSeparator" w:id="0">
    <w:p w:rsidR="00FE6252" w:rsidRDefault="00FE6252"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52" w:rsidRDefault="00FE6252" w:rsidP="005D093C">
      <w:pPr>
        <w:spacing w:after="0" w:line="240" w:lineRule="auto"/>
      </w:pPr>
      <w:r>
        <w:separator/>
      </w:r>
    </w:p>
  </w:footnote>
  <w:footnote w:type="continuationSeparator" w:id="0">
    <w:p w:rsidR="00FE6252" w:rsidRDefault="00FE6252"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A35"/>
    <w:multiLevelType w:val="hybridMultilevel"/>
    <w:tmpl w:val="CF30DD0E"/>
    <w:lvl w:ilvl="0" w:tplc="856267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52"/>
    <w:rsid w:val="000119BE"/>
    <w:rsid w:val="00064A24"/>
    <w:rsid w:val="00095EC1"/>
    <w:rsid w:val="000F0078"/>
    <w:rsid w:val="00186573"/>
    <w:rsid w:val="001F112F"/>
    <w:rsid w:val="0025699D"/>
    <w:rsid w:val="00325D57"/>
    <w:rsid w:val="003603AE"/>
    <w:rsid w:val="00483FE0"/>
    <w:rsid w:val="0055183B"/>
    <w:rsid w:val="00560D31"/>
    <w:rsid w:val="00567104"/>
    <w:rsid w:val="005812E4"/>
    <w:rsid w:val="005929B5"/>
    <w:rsid w:val="00595FDC"/>
    <w:rsid w:val="005D093C"/>
    <w:rsid w:val="00617383"/>
    <w:rsid w:val="006E006E"/>
    <w:rsid w:val="00727D7C"/>
    <w:rsid w:val="007D1113"/>
    <w:rsid w:val="007E4B0D"/>
    <w:rsid w:val="008D5723"/>
    <w:rsid w:val="008D59A4"/>
    <w:rsid w:val="00A0208E"/>
    <w:rsid w:val="00A37C70"/>
    <w:rsid w:val="00A63656"/>
    <w:rsid w:val="00A67238"/>
    <w:rsid w:val="00A85594"/>
    <w:rsid w:val="00AA100D"/>
    <w:rsid w:val="00B10DAE"/>
    <w:rsid w:val="00C51925"/>
    <w:rsid w:val="00D44A50"/>
    <w:rsid w:val="00D8326C"/>
    <w:rsid w:val="00E51F3C"/>
    <w:rsid w:val="00FD7882"/>
    <w:rsid w:val="00FE62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B7841"/>
  <w15:chartTrackingRefBased/>
  <w15:docId w15:val="{6CA8A706-4F0D-417D-9FBF-BF1862D8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styleId="Hyperkobling">
    <w:name w:val="Hyperlink"/>
    <w:basedOn w:val="Standardskriftforavsnitt"/>
    <w:uiPriority w:val="99"/>
    <w:unhideWhenUsed/>
    <w:rsid w:val="00FE6252"/>
    <w:rPr>
      <w:color w:val="000000" w:themeColor="hyperlink"/>
      <w:u w:val="single"/>
    </w:rPr>
  </w:style>
  <w:style w:type="paragraph" w:styleId="Listeavsnitt">
    <w:name w:val="List Paragraph"/>
    <w:basedOn w:val="Normal"/>
    <w:uiPriority w:val="34"/>
    <w:qFormat/>
    <w:rsid w:val="00FE6252"/>
    <w:pPr>
      <w:spacing w:after="0" w:line="240" w:lineRule="auto"/>
      <w:ind w:left="720"/>
      <w:contextualSpacing/>
    </w:pPr>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dalen.vgs.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ine.kalsaeg@ude.oslo.kommune.no" TargetMode="External"/><Relationship Id="rId4" Type="http://schemas.openxmlformats.org/officeDocument/2006/relationships/settings" Target="settings.xml"/><Relationship Id="rId9" Type="http://schemas.openxmlformats.org/officeDocument/2006/relationships/hyperlink" Target="http://www.vilbli.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7</TotalTime>
  <Pages>3</Pages>
  <Words>866</Words>
  <Characters>4593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Hjorthol</dc:creator>
  <cp:keywords/>
  <dc:description/>
  <cp:lastModifiedBy>Kaja Hjorthol</cp:lastModifiedBy>
  <cp:revision>1</cp:revision>
  <cp:lastPrinted>2019-08-12T11:26:00Z</cp:lastPrinted>
  <dcterms:created xsi:type="dcterms:W3CDTF">2020-06-25T11:38:00Z</dcterms:created>
  <dcterms:modified xsi:type="dcterms:W3CDTF">2020-06-25T11:45:00Z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